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BE" w:rsidRPr="004C4654" w:rsidRDefault="00BF18BE" w:rsidP="004C4654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111111"/>
          <w:sz w:val="24"/>
          <w:szCs w:val="24"/>
        </w:rPr>
      </w:pPr>
      <w:proofErr w:type="spellStart"/>
      <w:proofErr w:type="gramStart"/>
      <w:r w:rsidRPr="004C4654">
        <w:rPr>
          <w:rFonts w:ascii="Arial" w:hAnsi="Arial" w:cs="Arial"/>
          <w:b/>
          <w:color w:val="111111"/>
          <w:sz w:val="24"/>
          <w:szCs w:val="24"/>
        </w:rPr>
        <w:t>Tabel</w:t>
      </w:r>
      <w:proofErr w:type="spellEnd"/>
      <w:r w:rsidRPr="004C4654">
        <w:rPr>
          <w:rFonts w:ascii="Arial" w:hAnsi="Arial" w:cs="Arial"/>
          <w:b/>
          <w:color w:val="111111"/>
          <w:sz w:val="24"/>
          <w:szCs w:val="24"/>
        </w:rPr>
        <w:t xml:space="preserve"> 4.</w:t>
      </w:r>
      <w:proofErr w:type="gramEnd"/>
      <w:r w:rsidRPr="004C4654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Pr="004C4654">
        <w:rPr>
          <w:rFonts w:ascii="Arial" w:hAnsi="Arial" w:cs="Arial"/>
          <w:b/>
          <w:color w:val="111111"/>
          <w:sz w:val="24"/>
          <w:szCs w:val="24"/>
        </w:rPr>
        <w:t>Gambaran</w:t>
      </w:r>
      <w:proofErr w:type="spellEnd"/>
      <w:r w:rsidRPr="004C4654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Pr="004C4654">
        <w:rPr>
          <w:rFonts w:ascii="Arial" w:hAnsi="Arial" w:cs="Arial"/>
          <w:b/>
          <w:color w:val="111111"/>
          <w:sz w:val="24"/>
          <w:szCs w:val="24"/>
        </w:rPr>
        <w:t>pelaksanaan</w:t>
      </w:r>
      <w:proofErr w:type="spellEnd"/>
      <w:r w:rsidRPr="004C4654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Pr="004C4654">
        <w:rPr>
          <w:rFonts w:ascii="Arial" w:hAnsi="Arial" w:cs="Arial"/>
          <w:b/>
          <w:color w:val="111111"/>
          <w:sz w:val="24"/>
          <w:szCs w:val="24"/>
        </w:rPr>
        <w:t>pelatihan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872"/>
        <w:gridCol w:w="6246"/>
      </w:tblGrid>
      <w:tr w:rsidR="00BF18BE" w:rsidRPr="004C4654" w:rsidTr="004C4654">
        <w:tc>
          <w:tcPr>
            <w:tcW w:w="738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  <w:b/>
              </w:rPr>
            </w:pPr>
            <w:r w:rsidRPr="004C4654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C4654">
              <w:rPr>
                <w:rFonts w:ascii="Arial" w:hAnsi="Arial" w:cs="Arial"/>
                <w:b/>
              </w:rPr>
              <w:t>Observasi</w:t>
            </w:r>
            <w:proofErr w:type="spellEnd"/>
            <w:r w:rsidRPr="004C46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46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C4654">
              <w:rPr>
                <w:rFonts w:ascii="Arial" w:hAnsi="Arial" w:cs="Arial"/>
                <w:b/>
              </w:rPr>
              <w:t>Deskripsi</w:t>
            </w:r>
            <w:proofErr w:type="spellEnd"/>
          </w:p>
        </w:tc>
      </w:tr>
      <w:tr w:rsidR="00BF18BE" w:rsidRPr="004C4654" w:rsidTr="004C4654">
        <w:tc>
          <w:tcPr>
            <w:tcW w:w="738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4C4654">
              <w:rPr>
                <w:rFonts w:ascii="Arial" w:hAnsi="Arial" w:cs="Arial"/>
              </w:rPr>
              <w:t>1.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kehadiran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peserta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6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r w:rsidRPr="004C4654">
              <w:rPr>
                <w:rFonts w:ascii="Arial" w:hAnsi="Arial" w:cs="Arial"/>
              </w:rPr>
              <w:t xml:space="preserve">Tingkat </w:t>
            </w:r>
            <w:proofErr w:type="spellStart"/>
            <w:r w:rsidRPr="004C4654">
              <w:rPr>
                <w:rFonts w:ascii="Arial" w:hAnsi="Arial" w:cs="Arial"/>
              </w:rPr>
              <w:t>kehadiran</w:t>
            </w:r>
            <w:proofErr w:type="spellEnd"/>
            <w:r w:rsidRPr="004C4654">
              <w:rPr>
                <w:rFonts w:ascii="Arial" w:hAnsi="Arial" w:cs="Arial"/>
              </w:rPr>
              <w:t xml:space="preserve">  90,5 % </w:t>
            </w:r>
          </w:p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Beberapa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peserta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datang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terlambat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meminta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izin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tidak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mengikuti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pelatihan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sampai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selesai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karena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alasan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tugas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kedinasan</w:t>
            </w:r>
            <w:proofErr w:type="spellEnd"/>
            <w:r w:rsidRPr="004C4654">
              <w:rPr>
                <w:rFonts w:ascii="Arial" w:hAnsi="Arial" w:cs="Arial"/>
              </w:rPr>
              <w:t xml:space="preserve">  </w:t>
            </w:r>
            <w:proofErr w:type="spellStart"/>
            <w:r w:rsidRPr="004C4654">
              <w:rPr>
                <w:rFonts w:ascii="Arial" w:hAnsi="Arial" w:cs="Arial"/>
              </w:rPr>
              <w:t>dan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kepentingan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pribadi</w:t>
            </w:r>
            <w:proofErr w:type="spellEnd"/>
          </w:p>
        </w:tc>
      </w:tr>
      <w:tr w:rsidR="00BF18BE" w:rsidRPr="004C4654" w:rsidTr="004C4654">
        <w:tc>
          <w:tcPr>
            <w:tcW w:w="738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4C4654">
              <w:rPr>
                <w:rFonts w:ascii="Arial" w:hAnsi="Arial" w:cs="Arial"/>
              </w:rPr>
              <w:t>2.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Keaktifan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peserta</w:t>
            </w:r>
            <w:proofErr w:type="spellEnd"/>
          </w:p>
        </w:tc>
        <w:tc>
          <w:tcPr>
            <w:tcW w:w="6246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Rerata</w:t>
            </w:r>
            <w:proofErr w:type="spellEnd"/>
            <w:r w:rsidRPr="004C4654">
              <w:rPr>
                <w:rFonts w:ascii="Arial" w:hAnsi="Arial" w:cs="Arial"/>
              </w:rPr>
              <w:t xml:space="preserve"> 2-3 </w:t>
            </w:r>
            <w:proofErr w:type="spellStart"/>
            <w:r w:rsidRPr="004C4654">
              <w:rPr>
                <w:rFonts w:ascii="Arial" w:hAnsi="Arial" w:cs="Arial"/>
              </w:rPr>
              <w:t>orang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dalam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kelompok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terlihat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aktif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bertanya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menanggapi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</w:p>
        </w:tc>
      </w:tr>
      <w:tr w:rsidR="00BF18BE" w:rsidRPr="004C4654" w:rsidTr="004C4654">
        <w:tc>
          <w:tcPr>
            <w:tcW w:w="738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4C4654">
              <w:rPr>
                <w:rFonts w:ascii="Arial" w:hAnsi="Arial" w:cs="Arial"/>
              </w:rPr>
              <w:t>3.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Kehadiran</w:t>
            </w:r>
            <w:proofErr w:type="spellEnd"/>
            <w:r w:rsidRPr="004C4654">
              <w:rPr>
                <w:rFonts w:ascii="Arial" w:hAnsi="Arial" w:cs="Arial"/>
              </w:rPr>
              <w:t xml:space="preserve"> 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</w:p>
        </w:tc>
        <w:tc>
          <w:tcPr>
            <w:tcW w:w="6246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Terdapat</w:t>
            </w:r>
            <w:proofErr w:type="spellEnd"/>
            <w:r w:rsidRPr="004C4654">
              <w:rPr>
                <w:rFonts w:ascii="Arial" w:hAnsi="Arial" w:cs="Arial"/>
              </w:rPr>
              <w:t xml:space="preserve"> 1 </w:t>
            </w:r>
            <w:proofErr w:type="spellStart"/>
            <w:r w:rsidRPr="004C4654">
              <w:rPr>
                <w:rFonts w:ascii="Arial" w:hAnsi="Arial" w:cs="Arial"/>
              </w:rPr>
              <w:t>subtopik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manajemen</w:t>
            </w:r>
            <w:proofErr w:type="spellEnd"/>
            <w:r w:rsidRPr="004C4654">
              <w:rPr>
                <w:rFonts w:ascii="Arial" w:hAnsi="Arial" w:cs="Arial"/>
              </w:rPr>
              <w:t xml:space="preserve"> FKTP yang </w:t>
            </w:r>
            <w:proofErr w:type="spellStart"/>
            <w:r w:rsidRPr="004C4654">
              <w:rPr>
                <w:rFonts w:ascii="Arial" w:hAnsi="Arial" w:cs="Arial"/>
              </w:rPr>
              <w:t>dibatalkan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karena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tidak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tersedianya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  <w:r w:rsidRPr="004C4654">
              <w:rPr>
                <w:rFonts w:ascii="Arial" w:hAnsi="Arial" w:cs="Arial"/>
              </w:rPr>
              <w:t xml:space="preserve">. </w:t>
            </w:r>
          </w:p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Topik</w:t>
            </w:r>
            <w:proofErr w:type="spellEnd"/>
            <w:r w:rsidRPr="004C4654">
              <w:rPr>
                <w:rFonts w:ascii="Arial" w:hAnsi="Arial" w:cs="Arial"/>
              </w:rPr>
              <w:t xml:space="preserve"> lifestyle </w:t>
            </w:r>
            <w:proofErr w:type="spellStart"/>
            <w:r w:rsidRPr="004C4654">
              <w:rPr>
                <w:rFonts w:ascii="Arial" w:hAnsi="Arial" w:cs="Arial"/>
              </w:rPr>
              <w:t>tidak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dilaksanakan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karena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perpindahan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jadwal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  <w:r w:rsidRPr="004C4654">
              <w:rPr>
                <w:rFonts w:ascii="Arial" w:hAnsi="Arial" w:cs="Arial"/>
              </w:rPr>
              <w:t xml:space="preserve"> yang </w:t>
            </w:r>
            <w:proofErr w:type="spellStart"/>
            <w:r w:rsidRPr="004C4654">
              <w:rPr>
                <w:rFonts w:ascii="Arial" w:hAnsi="Arial" w:cs="Arial"/>
              </w:rPr>
              <w:t>tidak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bisa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diakomodir</w:t>
            </w:r>
            <w:proofErr w:type="spellEnd"/>
            <w:r w:rsidRPr="004C4654">
              <w:rPr>
                <w:rFonts w:ascii="Arial" w:hAnsi="Arial" w:cs="Arial"/>
              </w:rPr>
              <w:t>.</w:t>
            </w:r>
          </w:p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durasi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kehadiran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  <w:r w:rsidRPr="004C4654">
              <w:rPr>
                <w:rFonts w:ascii="Arial" w:hAnsi="Arial" w:cs="Arial"/>
              </w:rPr>
              <w:t xml:space="preserve">  </w:t>
            </w:r>
            <w:proofErr w:type="spellStart"/>
            <w:r w:rsidRPr="004C4654">
              <w:rPr>
                <w:rFonts w:ascii="Arial" w:hAnsi="Arial" w:cs="Arial"/>
              </w:rPr>
              <w:t>sesuai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dengan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alokasi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waktu</w:t>
            </w:r>
            <w:proofErr w:type="spellEnd"/>
            <w:r w:rsidRPr="004C4654">
              <w:rPr>
                <w:rFonts w:ascii="Arial" w:hAnsi="Arial" w:cs="Arial"/>
              </w:rPr>
              <w:t xml:space="preserve">, </w:t>
            </w:r>
          </w:p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Alasan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ketidakhadiran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terutama</w:t>
            </w:r>
            <w:proofErr w:type="spellEnd"/>
            <w:r w:rsidRPr="004C4654">
              <w:rPr>
                <w:rFonts w:ascii="Arial" w:hAnsi="Arial" w:cs="Arial"/>
              </w:rPr>
              <w:t xml:space="preserve">  </w:t>
            </w:r>
            <w:proofErr w:type="spellStart"/>
            <w:r w:rsidRPr="004C4654">
              <w:rPr>
                <w:rFonts w:ascii="Arial" w:hAnsi="Arial" w:cs="Arial"/>
              </w:rPr>
              <w:t>berbenturan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dengan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kegiatan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lainnya</w:t>
            </w:r>
            <w:proofErr w:type="spellEnd"/>
          </w:p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Beberapa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topik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dilakukan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peubahan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jadwal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menyesuaikan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dengan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ketersediaan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waktu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  <w:r w:rsidRPr="004C4654">
              <w:rPr>
                <w:rFonts w:ascii="Arial" w:hAnsi="Arial" w:cs="Arial"/>
              </w:rPr>
              <w:t xml:space="preserve">. </w:t>
            </w:r>
          </w:p>
        </w:tc>
      </w:tr>
      <w:tr w:rsidR="00BF18BE" w:rsidRPr="004C4654" w:rsidTr="004C4654">
        <w:tc>
          <w:tcPr>
            <w:tcW w:w="738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4C4654">
              <w:rPr>
                <w:rFonts w:ascii="Arial" w:hAnsi="Arial" w:cs="Arial"/>
              </w:rPr>
              <w:t>4.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kesesuaian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materi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dengan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isi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modul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pelatihan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6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Umumnya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semua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sudah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mengisi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materi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pelatihan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sesuai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topik</w:t>
            </w:r>
            <w:proofErr w:type="spellEnd"/>
            <w:r w:rsidRPr="004C4654">
              <w:rPr>
                <w:rFonts w:ascii="Arial" w:hAnsi="Arial" w:cs="Arial"/>
              </w:rPr>
              <w:t xml:space="preserve"> yang </w:t>
            </w:r>
            <w:proofErr w:type="spellStart"/>
            <w:r w:rsidRPr="004C4654">
              <w:rPr>
                <w:rFonts w:ascii="Arial" w:hAnsi="Arial" w:cs="Arial"/>
              </w:rPr>
              <w:t>direncanakan</w:t>
            </w:r>
            <w:proofErr w:type="spellEnd"/>
            <w:r w:rsidRPr="004C4654">
              <w:rPr>
                <w:rFonts w:ascii="Arial" w:hAnsi="Arial" w:cs="Arial"/>
              </w:rPr>
              <w:t xml:space="preserve">. </w:t>
            </w:r>
            <w:proofErr w:type="spellStart"/>
            <w:r w:rsidRPr="004C4654">
              <w:rPr>
                <w:rFonts w:ascii="Arial" w:hAnsi="Arial" w:cs="Arial"/>
              </w:rPr>
              <w:t>Terdapat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beberapa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perubahan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subtopik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sesuai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masukan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dari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</w:p>
        </w:tc>
      </w:tr>
      <w:tr w:rsidR="00BF18BE" w:rsidRPr="004C4654" w:rsidTr="004C4654">
        <w:tc>
          <w:tcPr>
            <w:tcW w:w="738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4C4654">
              <w:rPr>
                <w:rFonts w:ascii="Arial" w:hAnsi="Arial" w:cs="Arial"/>
              </w:rPr>
              <w:t>5.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Kesesuaian</w:t>
            </w:r>
            <w:proofErr w:type="spellEnd"/>
            <w:r w:rsidRPr="004C4654">
              <w:rPr>
                <w:rFonts w:ascii="Arial" w:hAnsi="Arial" w:cs="Arial"/>
              </w:rPr>
              <w:t xml:space="preserve">  </w:t>
            </w:r>
            <w:proofErr w:type="spellStart"/>
            <w:r w:rsidRPr="004C4654">
              <w:rPr>
                <w:rFonts w:ascii="Arial" w:hAnsi="Arial" w:cs="Arial"/>
              </w:rPr>
              <w:t>metode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pembelajaran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6" w:type="dxa"/>
            <w:tcBorders>
              <w:left w:val="nil"/>
              <w:right w:val="nil"/>
            </w:tcBorders>
          </w:tcPr>
          <w:p w:rsidR="00BF18BE" w:rsidRPr="004C4654" w:rsidRDefault="00BF18BE" w:rsidP="004C4654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Beberapa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topik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penyajikan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materi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terlalu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banyak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sehingga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waktu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diskusi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kelompok</w:t>
            </w:r>
            <w:proofErr w:type="spellEnd"/>
            <w:r w:rsidRPr="004C4654">
              <w:rPr>
                <w:rFonts w:ascii="Arial" w:hAnsi="Arial" w:cs="Arial"/>
              </w:rPr>
              <w:t xml:space="preserve">  </w:t>
            </w:r>
            <w:proofErr w:type="spellStart"/>
            <w:r w:rsidRPr="004C4654">
              <w:rPr>
                <w:rFonts w:ascii="Arial" w:hAnsi="Arial" w:cs="Arial"/>
              </w:rPr>
              <w:t>lebih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sedikit</w:t>
            </w:r>
            <w:proofErr w:type="spellEnd"/>
          </w:p>
          <w:p w:rsidR="00BF18BE" w:rsidRPr="004C4654" w:rsidRDefault="00BF18BE" w:rsidP="004C4654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Karena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keterbatasan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waktu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fasilitas</w:t>
            </w:r>
            <w:proofErr w:type="spellEnd"/>
            <w:r w:rsidRPr="004C4654">
              <w:rPr>
                <w:rFonts w:ascii="Arial" w:hAnsi="Arial" w:cs="Arial"/>
              </w:rPr>
              <w:t xml:space="preserve">, </w:t>
            </w:r>
            <w:proofErr w:type="spellStart"/>
            <w:r w:rsidRPr="004C4654">
              <w:rPr>
                <w:rFonts w:ascii="Arial" w:hAnsi="Arial" w:cs="Arial"/>
              </w:rPr>
              <w:t>latihan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keterampilan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klinik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hanya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bersifat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demonstrasi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oleh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  <w:r w:rsidRPr="004C4654">
              <w:rPr>
                <w:rFonts w:ascii="Arial" w:hAnsi="Arial" w:cs="Arial"/>
              </w:rPr>
              <w:t>,</w:t>
            </w:r>
          </w:p>
          <w:p w:rsidR="00BF18BE" w:rsidRPr="004C4654" w:rsidRDefault="00BF18BE" w:rsidP="004C4654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keterampilan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klinik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dievaluasi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dengan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ujian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tulis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</w:p>
        </w:tc>
      </w:tr>
      <w:tr w:rsidR="00BF18BE" w:rsidRPr="004C4654" w:rsidTr="004C4654">
        <w:tc>
          <w:tcPr>
            <w:tcW w:w="738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4C4654">
              <w:rPr>
                <w:rFonts w:ascii="Arial" w:hAnsi="Arial" w:cs="Arial"/>
              </w:rPr>
              <w:t>6.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kendala</w:t>
            </w:r>
            <w:proofErr w:type="spellEnd"/>
            <w:r w:rsidRPr="004C4654">
              <w:rPr>
                <w:rFonts w:ascii="Arial" w:hAnsi="Arial" w:cs="Arial"/>
              </w:rPr>
              <w:t xml:space="preserve"> yang </w:t>
            </w:r>
            <w:proofErr w:type="spellStart"/>
            <w:r w:rsidRPr="004C4654">
              <w:rPr>
                <w:rFonts w:ascii="Arial" w:hAnsi="Arial" w:cs="Arial"/>
              </w:rPr>
              <w:t>dihadapi</w:t>
            </w:r>
            <w:proofErr w:type="spellEnd"/>
          </w:p>
        </w:tc>
        <w:tc>
          <w:tcPr>
            <w:tcW w:w="6246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Konsistensi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kehadiran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peserta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r w:rsidR="004C4654">
              <w:rPr>
                <w:rFonts w:ascii="Arial" w:hAnsi="Arial" w:cs="Arial"/>
              </w:rPr>
              <w:t xml:space="preserve">, </w:t>
            </w:r>
            <w:proofErr w:type="spellStart"/>
            <w:r w:rsidR="004C4654">
              <w:rPr>
                <w:rFonts w:ascii="Arial" w:hAnsi="Arial" w:cs="Arial"/>
              </w:rPr>
              <w:t>komitmen</w:t>
            </w:r>
            <w:proofErr w:type="spellEnd"/>
            <w:r w:rsidR="004C4654">
              <w:rPr>
                <w:rFonts w:ascii="Arial" w:hAnsi="Arial" w:cs="Arial"/>
              </w:rPr>
              <w:t xml:space="preserve"> </w:t>
            </w:r>
            <w:proofErr w:type="spellStart"/>
            <w:r w:rsidR="004C4654">
              <w:rPr>
                <w:rFonts w:ascii="Arial" w:hAnsi="Arial" w:cs="Arial"/>
              </w:rPr>
              <w:t>waktu</w:t>
            </w:r>
            <w:proofErr w:type="spellEnd"/>
            <w:r w:rsidR="004C4654">
              <w:rPr>
                <w:rFonts w:ascii="Arial" w:hAnsi="Arial" w:cs="Arial"/>
              </w:rPr>
              <w:t xml:space="preserve">  </w:t>
            </w:r>
            <w:proofErr w:type="spellStart"/>
            <w:r w:rsidR="004C4654">
              <w:rPr>
                <w:rFonts w:ascii="Arial" w:hAnsi="Arial" w:cs="Arial"/>
              </w:rPr>
              <w:t>dan</w:t>
            </w:r>
            <w:proofErr w:type="spellEnd"/>
            <w:r w:rsidR="004C4654">
              <w:rPr>
                <w:rFonts w:ascii="Arial" w:hAnsi="Arial" w:cs="Arial"/>
              </w:rPr>
              <w:t xml:space="preserve"> </w:t>
            </w:r>
            <w:proofErr w:type="spellStart"/>
            <w:r w:rsidR="004C4654">
              <w:rPr>
                <w:rFonts w:ascii="Arial" w:hAnsi="Arial" w:cs="Arial"/>
              </w:rPr>
              <w:t>panitia</w:t>
            </w:r>
            <w:proofErr w:type="spellEnd"/>
            <w:r w:rsidR="004C4654">
              <w:rPr>
                <w:rFonts w:ascii="Arial" w:hAnsi="Arial" w:cs="Arial"/>
              </w:rPr>
              <w:t xml:space="preserve">, </w:t>
            </w:r>
            <w:proofErr w:type="spellStart"/>
            <w:r w:rsidRPr="004C4654">
              <w:rPr>
                <w:rFonts w:ascii="Arial" w:hAnsi="Arial" w:cs="Arial"/>
              </w:rPr>
              <w:t>variasi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pemahaman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terhadap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tujuan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metode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pelatihan</w:t>
            </w:r>
            <w:proofErr w:type="spellEnd"/>
            <w:r w:rsidRPr="004C4654">
              <w:rPr>
                <w:rFonts w:ascii="Arial" w:hAnsi="Arial" w:cs="Arial"/>
              </w:rPr>
              <w:t xml:space="preserve"> , </w:t>
            </w:r>
            <w:proofErr w:type="spellStart"/>
            <w:r w:rsidRPr="004C4654">
              <w:rPr>
                <w:rFonts w:ascii="Arial" w:hAnsi="Arial" w:cs="Arial"/>
              </w:rPr>
              <w:t>fasilitas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waktu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untuk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latihan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keterampilan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klinik</w:t>
            </w:r>
            <w:proofErr w:type="spellEnd"/>
          </w:p>
        </w:tc>
      </w:tr>
      <w:tr w:rsidR="00BF18BE" w:rsidRPr="004C4654" w:rsidTr="004C4654">
        <w:tc>
          <w:tcPr>
            <w:tcW w:w="738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4C4654">
              <w:rPr>
                <w:rFonts w:ascii="Arial" w:hAnsi="Arial" w:cs="Arial"/>
              </w:rPr>
              <w:t>7.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Masukan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peserta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6" w:type="dxa"/>
            <w:tcBorders>
              <w:left w:val="nil"/>
              <w:right w:val="nil"/>
            </w:tcBorders>
          </w:tcPr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Pelatihan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dilakukan</w:t>
            </w:r>
            <w:proofErr w:type="spellEnd"/>
            <w:r w:rsidRPr="004C4654">
              <w:rPr>
                <w:rFonts w:ascii="Arial" w:hAnsi="Arial" w:cs="Arial"/>
              </w:rPr>
              <w:t xml:space="preserve">  </w:t>
            </w:r>
            <w:proofErr w:type="spellStart"/>
            <w:r w:rsidRPr="004C4654">
              <w:rPr>
                <w:rFonts w:ascii="Arial" w:hAnsi="Arial" w:cs="Arial"/>
              </w:rPr>
              <w:t>tidak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akhir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minggu</w:t>
            </w:r>
            <w:proofErr w:type="spellEnd"/>
            <w:r w:rsidRPr="004C4654">
              <w:rPr>
                <w:rFonts w:ascii="Arial" w:hAnsi="Arial" w:cs="Arial"/>
              </w:rPr>
              <w:t xml:space="preserve">, </w:t>
            </w:r>
            <w:proofErr w:type="spellStart"/>
            <w:r w:rsidRPr="004C4654">
              <w:rPr>
                <w:rFonts w:ascii="Arial" w:hAnsi="Arial" w:cs="Arial"/>
              </w:rPr>
              <w:t>beberapa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subtopik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diganti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dengan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kasus</w:t>
            </w:r>
            <w:proofErr w:type="spellEnd"/>
            <w:r w:rsidRPr="004C4654">
              <w:rPr>
                <w:rFonts w:ascii="Arial" w:hAnsi="Arial" w:cs="Arial"/>
              </w:rPr>
              <w:t xml:space="preserve"> yang </w:t>
            </w:r>
            <w:proofErr w:type="spellStart"/>
            <w:r w:rsidRPr="004C4654">
              <w:rPr>
                <w:rFonts w:ascii="Arial" w:hAnsi="Arial" w:cs="Arial"/>
              </w:rPr>
              <w:t>lebih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banyak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</w:t>
            </w:r>
            <w:proofErr w:type="spellEnd"/>
            <w:r w:rsidRPr="004C4654">
              <w:rPr>
                <w:rFonts w:ascii="Arial" w:hAnsi="Arial" w:cs="Arial"/>
              </w:rPr>
              <w:t xml:space="preserve"> FKTP</w:t>
            </w:r>
          </w:p>
          <w:p w:rsidR="00BF18BE" w:rsidRPr="004C4654" w:rsidRDefault="00BF18BE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4654">
              <w:rPr>
                <w:rFonts w:ascii="Arial" w:hAnsi="Arial" w:cs="Arial"/>
              </w:rPr>
              <w:t>Durasi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pelatihan</w:t>
            </w:r>
            <w:proofErr w:type="spellEnd"/>
            <w:r w:rsidRPr="004C4654">
              <w:rPr>
                <w:rFonts w:ascii="Arial" w:hAnsi="Arial" w:cs="Arial"/>
              </w:rPr>
              <w:t xml:space="preserve"> yang </w:t>
            </w:r>
            <w:proofErr w:type="spellStart"/>
            <w:r w:rsidRPr="004C4654">
              <w:rPr>
                <w:rFonts w:ascii="Arial" w:hAnsi="Arial" w:cs="Arial"/>
              </w:rPr>
              <w:t>menyita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waktu</w:t>
            </w:r>
            <w:proofErr w:type="spellEnd"/>
            <w:r w:rsidRPr="004C4654">
              <w:rPr>
                <w:rFonts w:ascii="Arial" w:hAnsi="Arial" w:cs="Arial"/>
              </w:rPr>
              <w:t xml:space="preserve"> , </w:t>
            </w:r>
            <w:proofErr w:type="spellStart"/>
            <w:r w:rsidRPr="004C4654">
              <w:rPr>
                <w:rFonts w:ascii="Arial" w:hAnsi="Arial" w:cs="Arial"/>
              </w:rPr>
              <w:t>pelatihan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menghadirkan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pasien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nyata</w:t>
            </w:r>
            <w:proofErr w:type="spellEnd"/>
            <w:r w:rsidRPr="004C4654">
              <w:rPr>
                <w:rFonts w:ascii="Arial" w:hAnsi="Arial" w:cs="Arial"/>
              </w:rPr>
              <w:t xml:space="preserve">, </w:t>
            </w:r>
            <w:proofErr w:type="spellStart"/>
            <w:r w:rsidRPr="004C4654">
              <w:rPr>
                <w:rFonts w:ascii="Arial" w:hAnsi="Arial" w:cs="Arial"/>
              </w:rPr>
              <w:t>Pembuatan</w:t>
            </w:r>
            <w:proofErr w:type="spellEnd"/>
            <w:r w:rsidRPr="004C4654">
              <w:rPr>
                <w:rFonts w:ascii="Arial" w:hAnsi="Arial" w:cs="Arial"/>
              </w:rPr>
              <w:t xml:space="preserve"> SOP </w:t>
            </w:r>
            <w:proofErr w:type="spellStart"/>
            <w:r w:rsidRPr="004C4654">
              <w:rPr>
                <w:rFonts w:ascii="Arial" w:hAnsi="Arial" w:cs="Arial"/>
              </w:rPr>
              <w:t>lebih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banyak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dibahas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bersama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  <w:proofErr w:type="spellStart"/>
            <w:r w:rsidRPr="004C4654">
              <w:rPr>
                <w:rFonts w:ascii="Arial" w:hAnsi="Arial" w:cs="Arial"/>
              </w:rPr>
              <w:t>narasumber</w:t>
            </w:r>
            <w:proofErr w:type="spellEnd"/>
            <w:r w:rsidRPr="004C4654">
              <w:rPr>
                <w:rFonts w:ascii="Arial" w:hAnsi="Arial" w:cs="Arial"/>
              </w:rPr>
              <w:t xml:space="preserve"> </w:t>
            </w:r>
          </w:p>
        </w:tc>
      </w:tr>
    </w:tbl>
    <w:p w:rsidR="00CB5C2C" w:rsidRDefault="00CB5C2C"/>
    <w:sectPr w:rsidR="00CB5C2C" w:rsidSect="008E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F18BE"/>
    <w:rsid w:val="004C4654"/>
    <w:rsid w:val="008E56F7"/>
    <w:rsid w:val="00BF18BE"/>
    <w:rsid w:val="00CB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2017-02-10T13:27:00Z</dcterms:created>
  <dcterms:modified xsi:type="dcterms:W3CDTF">2017-02-10T13:58:00Z</dcterms:modified>
</cp:coreProperties>
</file>